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F83" w:rsidRPr="004971D5" w:rsidRDefault="00F55F83" w:rsidP="00F55F83">
      <w:pPr>
        <w:jc w:val="center"/>
        <w:rPr>
          <w:rFonts w:asciiTheme="majorEastAsia" w:eastAsiaTheme="majorEastAsia" w:hAnsiTheme="majorEastAsia"/>
          <w:b/>
        </w:rPr>
      </w:pPr>
      <w:r w:rsidRPr="004971D5">
        <w:rPr>
          <w:rFonts w:asciiTheme="majorEastAsia" w:eastAsiaTheme="majorEastAsia" w:hAnsiTheme="majorEastAsia" w:hint="eastAsia"/>
          <w:b/>
        </w:rPr>
        <w:t>那須赤十字病院</w:t>
      </w:r>
    </w:p>
    <w:p w:rsidR="00F55F83" w:rsidRPr="004971D5" w:rsidRDefault="00F55F83" w:rsidP="00F55F83">
      <w:pPr>
        <w:jc w:val="center"/>
        <w:rPr>
          <w:rFonts w:asciiTheme="majorEastAsia" w:eastAsiaTheme="majorEastAsia" w:hAnsiTheme="majorEastAsia"/>
          <w:b/>
          <w:sz w:val="24"/>
        </w:rPr>
      </w:pPr>
      <w:r w:rsidRPr="004971D5">
        <w:rPr>
          <w:rFonts w:asciiTheme="majorEastAsia" w:eastAsiaTheme="majorEastAsia" w:hAnsiTheme="majorEastAsia" w:hint="eastAsia"/>
          <w:b/>
          <w:sz w:val="24"/>
        </w:rPr>
        <w:t xml:space="preserve">がんゲノムプロファイリング検査 </w:t>
      </w:r>
      <w:r w:rsidR="00085503" w:rsidRPr="004971D5">
        <w:rPr>
          <w:rFonts w:asciiTheme="majorEastAsia" w:eastAsiaTheme="majorEastAsia" w:hAnsiTheme="majorEastAsia" w:hint="eastAsia"/>
          <w:b/>
          <w:sz w:val="24"/>
        </w:rPr>
        <w:t>確認事項</w:t>
      </w:r>
    </w:p>
    <w:tbl>
      <w:tblPr>
        <w:tblStyle w:val="a3"/>
        <w:tblW w:w="10031" w:type="dxa"/>
        <w:tblLayout w:type="fixed"/>
        <w:tblLook w:val="04A0" w:firstRow="1" w:lastRow="0" w:firstColumn="1" w:lastColumn="0" w:noHBand="0" w:noVBand="1"/>
      </w:tblPr>
      <w:tblGrid>
        <w:gridCol w:w="2518"/>
        <w:gridCol w:w="992"/>
        <w:gridCol w:w="142"/>
        <w:gridCol w:w="1134"/>
        <w:gridCol w:w="425"/>
        <w:gridCol w:w="1134"/>
        <w:gridCol w:w="567"/>
        <w:gridCol w:w="1134"/>
        <w:gridCol w:w="1985"/>
      </w:tblGrid>
      <w:tr w:rsidR="00B81B63" w:rsidTr="00D73137">
        <w:trPr>
          <w:trHeight w:val="945"/>
        </w:trPr>
        <w:tc>
          <w:tcPr>
            <w:tcW w:w="2518" w:type="dxa"/>
            <w:tcBorders>
              <w:right w:val="dashed" w:sz="4" w:space="0" w:color="auto"/>
            </w:tcBorders>
            <w:vAlign w:val="center"/>
          </w:tcPr>
          <w:p w:rsidR="00B81B63" w:rsidRPr="004C2F8D" w:rsidRDefault="00B81B63" w:rsidP="00777F72">
            <w:pPr>
              <w:jc w:val="center"/>
              <w:rPr>
                <w:rFonts w:asciiTheme="majorEastAsia" w:eastAsiaTheme="majorEastAsia" w:hAnsiTheme="majorEastAsia"/>
              </w:rPr>
            </w:pPr>
            <w:r w:rsidRPr="004C2F8D">
              <w:rPr>
                <w:rFonts w:asciiTheme="majorEastAsia" w:eastAsiaTheme="majorEastAsia" w:hAnsiTheme="majorEastAsia" w:hint="eastAsia"/>
              </w:rPr>
              <w:t>依頼元医療機関名</w:t>
            </w:r>
          </w:p>
        </w:tc>
        <w:tc>
          <w:tcPr>
            <w:tcW w:w="7513" w:type="dxa"/>
            <w:gridSpan w:val="8"/>
            <w:tcBorders>
              <w:left w:val="dashed" w:sz="4" w:space="0" w:color="auto"/>
            </w:tcBorders>
            <w:vAlign w:val="center"/>
          </w:tcPr>
          <w:p w:rsidR="00B81B63" w:rsidRDefault="00B81B63" w:rsidP="00646989">
            <w:bookmarkStart w:id="0" w:name="_GoBack"/>
            <w:bookmarkEnd w:id="0"/>
          </w:p>
        </w:tc>
      </w:tr>
      <w:tr w:rsidR="00B81B63" w:rsidTr="00D73137">
        <w:trPr>
          <w:trHeight w:val="845"/>
        </w:trPr>
        <w:tc>
          <w:tcPr>
            <w:tcW w:w="2518" w:type="dxa"/>
            <w:tcBorders>
              <w:right w:val="dashed" w:sz="4" w:space="0" w:color="auto"/>
            </w:tcBorders>
            <w:vAlign w:val="center"/>
          </w:tcPr>
          <w:p w:rsidR="00B81B63" w:rsidRPr="004C2F8D" w:rsidRDefault="00B81B63" w:rsidP="00777F72">
            <w:pPr>
              <w:jc w:val="center"/>
              <w:rPr>
                <w:rFonts w:asciiTheme="majorEastAsia" w:eastAsiaTheme="majorEastAsia" w:hAnsiTheme="majorEastAsia"/>
              </w:rPr>
            </w:pPr>
            <w:r w:rsidRPr="004C2F8D">
              <w:rPr>
                <w:rFonts w:asciiTheme="majorEastAsia" w:eastAsiaTheme="majorEastAsia" w:hAnsiTheme="majorEastAsia" w:hint="eastAsia"/>
              </w:rPr>
              <w:t>依頼元担当医師</w:t>
            </w:r>
          </w:p>
        </w:tc>
        <w:tc>
          <w:tcPr>
            <w:tcW w:w="7513" w:type="dxa"/>
            <w:gridSpan w:val="8"/>
            <w:tcBorders>
              <w:left w:val="dashed" w:sz="4" w:space="0" w:color="auto"/>
            </w:tcBorders>
            <w:vAlign w:val="center"/>
          </w:tcPr>
          <w:p w:rsidR="00B81B63" w:rsidRPr="00F55F83" w:rsidRDefault="00B81B63" w:rsidP="00646989"/>
        </w:tc>
      </w:tr>
      <w:tr w:rsidR="00B81B63" w:rsidTr="00D73137">
        <w:trPr>
          <w:trHeight w:val="567"/>
        </w:trPr>
        <w:tc>
          <w:tcPr>
            <w:tcW w:w="2518" w:type="dxa"/>
            <w:tcBorders>
              <w:right w:val="dashed" w:sz="4" w:space="0" w:color="auto"/>
            </w:tcBorders>
            <w:vAlign w:val="center"/>
          </w:tcPr>
          <w:p w:rsidR="00B81B63" w:rsidRPr="004C2F8D" w:rsidRDefault="00307313" w:rsidP="00777F72">
            <w:pPr>
              <w:jc w:val="center"/>
              <w:rPr>
                <w:rFonts w:asciiTheme="majorEastAsia" w:eastAsiaTheme="majorEastAsia" w:hAnsiTheme="majorEastAsia"/>
              </w:rPr>
            </w:pPr>
            <w:r w:rsidRPr="004C2F8D">
              <w:rPr>
                <w:rFonts w:asciiTheme="majorEastAsia" w:eastAsiaTheme="majorEastAsia" w:hAnsiTheme="majorEastAsia" w:hint="eastAsia"/>
              </w:rPr>
              <w:t>依頼元</w:t>
            </w:r>
            <w:r w:rsidR="00B81B63" w:rsidRPr="004C2F8D">
              <w:rPr>
                <w:rFonts w:asciiTheme="majorEastAsia" w:eastAsiaTheme="majorEastAsia" w:hAnsiTheme="majorEastAsia" w:hint="eastAsia"/>
              </w:rPr>
              <w:t>患者ID</w:t>
            </w:r>
          </w:p>
        </w:tc>
        <w:tc>
          <w:tcPr>
            <w:tcW w:w="7513" w:type="dxa"/>
            <w:gridSpan w:val="8"/>
            <w:tcBorders>
              <w:left w:val="dashed" w:sz="4" w:space="0" w:color="auto"/>
            </w:tcBorders>
            <w:vAlign w:val="center"/>
          </w:tcPr>
          <w:p w:rsidR="00B81B63" w:rsidRDefault="00B81B63" w:rsidP="00646989"/>
        </w:tc>
      </w:tr>
      <w:tr w:rsidR="00307313" w:rsidTr="00D73137">
        <w:trPr>
          <w:trHeight w:val="143"/>
        </w:trPr>
        <w:tc>
          <w:tcPr>
            <w:tcW w:w="2518" w:type="dxa"/>
            <w:vMerge w:val="restart"/>
            <w:tcBorders>
              <w:right w:val="dashed" w:sz="4" w:space="0" w:color="auto"/>
            </w:tcBorders>
            <w:vAlign w:val="center"/>
          </w:tcPr>
          <w:p w:rsidR="00307313" w:rsidRPr="004C2F8D" w:rsidRDefault="00307313" w:rsidP="00777F72">
            <w:pPr>
              <w:jc w:val="center"/>
              <w:rPr>
                <w:rFonts w:asciiTheme="majorEastAsia" w:eastAsiaTheme="majorEastAsia" w:hAnsiTheme="majorEastAsia"/>
              </w:rPr>
            </w:pPr>
            <w:r w:rsidRPr="004C2F8D">
              <w:rPr>
                <w:rFonts w:asciiTheme="majorEastAsia" w:eastAsiaTheme="majorEastAsia" w:hAnsiTheme="majorEastAsia" w:hint="eastAsia"/>
              </w:rPr>
              <w:t>患者氏名</w:t>
            </w:r>
          </w:p>
        </w:tc>
        <w:tc>
          <w:tcPr>
            <w:tcW w:w="1134" w:type="dxa"/>
            <w:gridSpan w:val="2"/>
            <w:tcBorders>
              <w:left w:val="dashed" w:sz="4" w:space="0" w:color="auto"/>
              <w:bottom w:val="nil"/>
              <w:right w:val="nil"/>
            </w:tcBorders>
            <w:vAlign w:val="center"/>
          </w:tcPr>
          <w:p w:rsidR="00307313" w:rsidRDefault="00307313" w:rsidP="00646989">
            <w:r w:rsidRPr="00307313">
              <w:rPr>
                <w:rFonts w:hint="eastAsia"/>
                <w:sz w:val="16"/>
              </w:rPr>
              <w:t>フリガナ</w:t>
            </w:r>
          </w:p>
        </w:tc>
        <w:tc>
          <w:tcPr>
            <w:tcW w:w="6379" w:type="dxa"/>
            <w:gridSpan w:val="6"/>
            <w:tcBorders>
              <w:left w:val="nil"/>
              <w:bottom w:val="nil"/>
            </w:tcBorders>
            <w:vAlign w:val="center"/>
          </w:tcPr>
          <w:p w:rsidR="00307313" w:rsidRDefault="00307313" w:rsidP="00646989"/>
        </w:tc>
      </w:tr>
      <w:tr w:rsidR="00307313" w:rsidTr="00D73137">
        <w:trPr>
          <w:trHeight w:val="567"/>
        </w:trPr>
        <w:tc>
          <w:tcPr>
            <w:tcW w:w="2518" w:type="dxa"/>
            <w:vMerge/>
            <w:tcBorders>
              <w:right w:val="dashed" w:sz="4" w:space="0" w:color="auto"/>
            </w:tcBorders>
            <w:vAlign w:val="center"/>
          </w:tcPr>
          <w:p w:rsidR="00307313" w:rsidRPr="004C2F8D" w:rsidRDefault="00307313" w:rsidP="00777F72">
            <w:pPr>
              <w:jc w:val="center"/>
              <w:rPr>
                <w:rFonts w:asciiTheme="majorEastAsia" w:eastAsiaTheme="majorEastAsia" w:hAnsiTheme="majorEastAsia"/>
              </w:rPr>
            </w:pPr>
          </w:p>
        </w:tc>
        <w:tc>
          <w:tcPr>
            <w:tcW w:w="7513" w:type="dxa"/>
            <w:gridSpan w:val="8"/>
            <w:tcBorders>
              <w:top w:val="nil"/>
              <w:left w:val="dashed" w:sz="4" w:space="0" w:color="auto"/>
            </w:tcBorders>
            <w:vAlign w:val="center"/>
          </w:tcPr>
          <w:p w:rsidR="00307313" w:rsidRDefault="00307313" w:rsidP="00646989"/>
        </w:tc>
      </w:tr>
      <w:tr w:rsidR="00307313" w:rsidTr="00D73137">
        <w:trPr>
          <w:trHeight w:val="567"/>
        </w:trPr>
        <w:tc>
          <w:tcPr>
            <w:tcW w:w="2518" w:type="dxa"/>
            <w:tcBorders>
              <w:right w:val="dashed" w:sz="4" w:space="0" w:color="auto"/>
            </w:tcBorders>
            <w:vAlign w:val="center"/>
          </w:tcPr>
          <w:p w:rsidR="00307313" w:rsidRPr="004C2F8D" w:rsidRDefault="00307313" w:rsidP="00777F72">
            <w:pPr>
              <w:jc w:val="center"/>
              <w:rPr>
                <w:rFonts w:asciiTheme="majorEastAsia" w:eastAsiaTheme="majorEastAsia" w:hAnsiTheme="majorEastAsia"/>
              </w:rPr>
            </w:pPr>
            <w:r w:rsidRPr="004C2F8D">
              <w:rPr>
                <w:rFonts w:asciiTheme="majorEastAsia" w:eastAsiaTheme="majorEastAsia" w:hAnsiTheme="majorEastAsia" w:hint="eastAsia"/>
              </w:rPr>
              <w:t>生年月日</w:t>
            </w:r>
          </w:p>
        </w:tc>
        <w:tc>
          <w:tcPr>
            <w:tcW w:w="992" w:type="dxa"/>
            <w:tcBorders>
              <w:left w:val="dashed" w:sz="4" w:space="0" w:color="auto"/>
              <w:right w:val="nil"/>
            </w:tcBorders>
            <w:vAlign w:val="center"/>
          </w:tcPr>
          <w:p w:rsidR="00307313" w:rsidRDefault="00777F72" w:rsidP="00D11ABD">
            <w:r>
              <w:rPr>
                <w:rFonts w:hint="eastAsia"/>
              </w:rPr>
              <w:t xml:space="preserve">　</w:t>
            </w:r>
            <w:r w:rsidR="00307313">
              <w:rPr>
                <w:rFonts w:hint="eastAsia"/>
              </w:rPr>
              <w:t>西暦</w:t>
            </w:r>
          </w:p>
        </w:tc>
        <w:tc>
          <w:tcPr>
            <w:tcW w:w="1276" w:type="dxa"/>
            <w:gridSpan w:val="2"/>
            <w:tcBorders>
              <w:left w:val="nil"/>
              <w:right w:val="nil"/>
            </w:tcBorders>
            <w:vAlign w:val="center"/>
          </w:tcPr>
          <w:p w:rsidR="00307313" w:rsidRDefault="00307313" w:rsidP="00D11ABD"/>
        </w:tc>
        <w:tc>
          <w:tcPr>
            <w:tcW w:w="425" w:type="dxa"/>
            <w:tcBorders>
              <w:left w:val="nil"/>
              <w:right w:val="nil"/>
            </w:tcBorders>
            <w:vAlign w:val="center"/>
          </w:tcPr>
          <w:p w:rsidR="00307313" w:rsidRDefault="00307313" w:rsidP="00D11ABD">
            <w:r>
              <w:rPr>
                <w:rFonts w:hint="eastAsia"/>
              </w:rPr>
              <w:t>年</w:t>
            </w:r>
          </w:p>
        </w:tc>
        <w:tc>
          <w:tcPr>
            <w:tcW w:w="1134" w:type="dxa"/>
            <w:tcBorders>
              <w:left w:val="nil"/>
              <w:right w:val="nil"/>
            </w:tcBorders>
            <w:vAlign w:val="center"/>
          </w:tcPr>
          <w:p w:rsidR="00307313" w:rsidRDefault="00307313" w:rsidP="00D11ABD"/>
        </w:tc>
        <w:tc>
          <w:tcPr>
            <w:tcW w:w="567" w:type="dxa"/>
            <w:tcBorders>
              <w:left w:val="nil"/>
              <w:right w:val="nil"/>
            </w:tcBorders>
            <w:vAlign w:val="center"/>
          </w:tcPr>
          <w:p w:rsidR="00307313" w:rsidRDefault="00307313" w:rsidP="00D11ABD">
            <w:r>
              <w:rPr>
                <w:rFonts w:hint="eastAsia"/>
              </w:rPr>
              <w:t>月</w:t>
            </w:r>
          </w:p>
        </w:tc>
        <w:tc>
          <w:tcPr>
            <w:tcW w:w="1134" w:type="dxa"/>
            <w:tcBorders>
              <w:left w:val="nil"/>
              <w:right w:val="nil"/>
            </w:tcBorders>
            <w:vAlign w:val="center"/>
          </w:tcPr>
          <w:p w:rsidR="00307313" w:rsidRDefault="00307313" w:rsidP="00D11ABD"/>
        </w:tc>
        <w:tc>
          <w:tcPr>
            <w:tcW w:w="1985" w:type="dxa"/>
            <w:tcBorders>
              <w:left w:val="nil"/>
            </w:tcBorders>
            <w:vAlign w:val="center"/>
          </w:tcPr>
          <w:p w:rsidR="00307313" w:rsidRDefault="00307313" w:rsidP="00D11ABD">
            <w:r>
              <w:rPr>
                <w:rFonts w:hint="eastAsia"/>
              </w:rPr>
              <w:t>日</w:t>
            </w:r>
          </w:p>
        </w:tc>
      </w:tr>
      <w:tr w:rsidR="00085503" w:rsidTr="00D73137">
        <w:trPr>
          <w:trHeight w:val="567"/>
        </w:trPr>
        <w:tc>
          <w:tcPr>
            <w:tcW w:w="2518" w:type="dxa"/>
            <w:tcBorders>
              <w:right w:val="dashed" w:sz="4" w:space="0" w:color="auto"/>
            </w:tcBorders>
            <w:vAlign w:val="center"/>
          </w:tcPr>
          <w:p w:rsidR="00085503" w:rsidRPr="004C2F8D" w:rsidRDefault="00085503" w:rsidP="00777F72">
            <w:pPr>
              <w:jc w:val="center"/>
              <w:rPr>
                <w:rFonts w:asciiTheme="majorEastAsia" w:eastAsiaTheme="majorEastAsia" w:hAnsiTheme="majorEastAsia"/>
              </w:rPr>
            </w:pPr>
            <w:r w:rsidRPr="004C2F8D">
              <w:rPr>
                <w:rFonts w:asciiTheme="majorEastAsia" w:eastAsiaTheme="majorEastAsia" w:hAnsiTheme="majorEastAsia" w:hint="eastAsia"/>
              </w:rPr>
              <w:t>性別</w:t>
            </w:r>
          </w:p>
        </w:tc>
        <w:tc>
          <w:tcPr>
            <w:tcW w:w="7513" w:type="dxa"/>
            <w:gridSpan w:val="8"/>
            <w:tcBorders>
              <w:left w:val="dashed" w:sz="4" w:space="0" w:color="auto"/>
              <w:bottom w:val="single" w:sz="4" w:space="0" w:color="auto"/>
            </w:tcBorders>
            <w:vAlign w:val="center"/>
          </w:tcPr>
          <w:p w:rsidR="00085503" w:rsidRDefault="00777F72" w:rsidP="00F40070">
            <w:r>
              <w:rPr>
                <w:rFonts w:hint="eastAsia"/>
              </w:rPr>
              <w:t xml:space="preserve">　</w:t>
            </w:r>
            <w:r w:rsidR="00085503">
              <w:rPr>
                <w:rFonts w:hint="eastAsia"/>
              </w:rPr>
              <w:t>□　男性　／　□</w:t>
            </w:r>
            <w:r w:rsidR="00085503">
              <w:rPr>
                <w:rFonts w:hint="eastAsia"/>
              </w:rPr>
              <w:t xml:space="preserve"> </w:t>
            </w:r>
            <w:r w:rsidR="00085503">
              <w:rPr>
                <w:rFonts w:hint="eastAsia"/>
              </w:rPr>
              <w:t>女性</w:t>
            </w:r>
          </w:p>
        </w:tc>
      </w:tr>
      <w:tr w:rsidR="00673D60" w:rsidTr="00D73137">
        <w:trPr>
          <w:trHeight w:val="567"/>
        </w:trPr>
        <w:tc>
          <w:tcPr>
            <w:tcW w:w="2518" w:type="dxa"/>
            <w:tcBorders>
              <w:right w:val="dashed" w:sz="4" w:space="0" w:color="auto"/>
            </w:tcBorders>
            <w:vAlign w:val="center"/>
          </w:tcPr>
          <w:p w:rsidR="00673D60" w:rsidRPr="004C2F8D" w:rsidRDefault="00673D60" w:rsidP="00777F72">
            <w:pPr>
              <w:jc w:val="center"/>
              <w:rPr>
                <w:rFonts w:asciiTheme="majorEastAsia" w:eastAsiaTheme="majorEastAsia" w:hAnsiTheme="majorEastAsia"/>
              </w:rPr>
            </w:pPr>
            <w:r w:rsidRPr="004C2F8D">
              <w:rPr>
                <w:rFonts w:asciiTheme="majorEastAsia" w:eastAsiaTheme="majorEastAsia" w:hAnsiTheme="majorEastAsia" w:hint="eastAsia"/>
              </w:rPr>
              <w:t>診断名</w:t>
            </w:r>
          </w:p>
        </w:tc>
        <w:tc>
          <w:tcPr>
            <w:tcW w:w="7513" w:type="dxa"/>
            <w:gridSpan w:val="8"/>
            <w:tcBorders>
              <w:left w:val="dashed" w:sz="4" w:space="0" w:color="auto"/>
            </w:tcBorders>
            <w:vAlign w:val="center"/>
          </w:tcPr>
          <w:p w:rsidR="00673D60" w:rsidRDefault="00673D60" w:rsidP="00093D7F"/>
        </w:tc>
      </w:tr>
    </w:tbl>
    <w:p w:rsidR="00673D60" w:rsidRDefault="00673D60"/>
    <w:tbl>
      <w:tblPr>
        <w:tblStyle w:val="a3"/>
        <w:tblW w:w="10036" w:type="dxa"/>
        <w:tblLook w:val="04A0" w:firstRow="1" w:lastRow="0" w:firstColumn="1" w:lastColumn="0" w:noHBand="0" w:noVBand="1"/>
      </w:tblPr>
      <w:tblGrid>
        <w:gridCol w:w="1876"/>
        <w:gridCol w:w="75"/>
        <w:gridCol w:w="2157"/>
        <w:gridCol w:w="1245"/>
        <w:gridCol w:w="2598"/>
        <w:gridCol w:w="2085"/>
      </w:tblGrid>
      <w:tr w:rsidR="007B4740" w:rsidTr="00975003">
        <w:tc>
          <w:tcPr>
            <w:tcW w:w="10036" w:type="dxa"/>
            <w:gridSpan w:val="6"/>
          </w:tcPr>
          <w:p w:rsidR="007B4740" w:rsidRPr="004971D5" w:rsidRDefault="007B4740" w:rsidP="004C2F8D">
            <w:pPr>
              <w:jc w:val="center"/>
              <w:rPr>
                <w:rFonts w:asciiTheme="majorEastAsia" w:eastAsiaTheme="majorEastAsia" w:hAnsiTheme="majorEastAsia"/>
                <w:b/>
              </w:rPr>
            </w:pPr>
            <w:r w:rsidRPr="004971D5">
              <w:rPr>
                <w:rFonts w:asciiTheme="majorEastAsia" w:eastAsiaTheme="majorEastAsia" w:hAnsiTheme="majorEastAsia" w:hint="eastAsia"/>
                <w:b/>
              </w:rPr>
              <w:t>確認事項</w:t>
            </w:r>
          </w:p>
        </w:tc>
      </w:tr>
      <w:tr w:rsidR="00B81B63" w:rsidTr="00D73137">
        <w:trPr>
          <w:trHeight w:val="567"/>
        </w:trPr>
        <w:tc>
          <w:tcPr>
            <w:tcW w:w="1876" w:type="dxa"/>
            <w:tcBorders>
              <w:right w:val="dashed" w:sz="4" w:space="0" w:color="auto"/>
            </w:tcBorders>
            <w:vAlign w:val="center"/>
          </w:tcPr>
          <w:p w:rsidR="00B81B63" w:rsidRPr="00D73137" w:rsidRDefault="00307313" w:rsidP="00646989">
            <w:pPr>
              <w:jc w:val="center"/>
              <w:rPr>
                <w:rFonts w:asciiTheme="majorEastAsia" w:eastAsiaTheme="majorEastAsia" w:hAnsiTheme="majorEastAsia"/>
              </w:rPr>
            </w:pPr>
            <w:r w:rsidRPr="00D73137">
              <w:rPr>
                <w:rFonts w:asciiTheme="majorEastAsia" w:eastAsiaTheme="majorEastAsia" w:hAnsiTheme="majorEastAsia" w:hint="eastAsia"/>
              </w:rPr>
              <w:t>□</w:t>
            </w:r>
          </w:p>
        </w:tc>
        <w:tc>
          <w:tcPr>
            <w:tcW w:w="8160" w:type="dxa"/>
            <w:gridSpan w:val="5"/>
            <w:tcBorders>
              <w:left w:val="dashed" w:sz="4" w:space="0" w:color="auto"/>
            </w:tcBorders>
            <w:vAlign w:val="center"/>
          </w:tcPr>
          <w:p w:rsidR="00B81B63" w:rsidRPr="00D73137" w:rsidRDefault="00B81B63" w:rsidP="00646989">
            <w:pPr>
              <w:rPr>
                <w:rFonts w:asciiTheme="majorEastAsia" w:eastAsiaTheme="majorEastAsia" w:hAnsiTheme="majorEastAsia"/>
              </w:rPr>
            </w:pPr>
            <w:r w:rsidRPr="00D73137">
              <w:rPr>
                <w:rFonts w:asciiTheme="majorEastAsia" w:eastAsiaTheme="majorEastAsia" w:hAnsiTheme="majorEastAsia" w:hint="eastAsia"/>
              </w:rPr>
              <w:t>ECOG PS 0または1</w:t>
            </w:r>
          </w:p>
        </w:tc>
      </w:tr>
      <w:tr w:rsidR="00673D60" w:rsidTr="00D73137">
        <w:trPr>
          <w:trHeight w:val="567"/>
        </w:trPr>
        <w:tc>
          <w:tcPr>
            <w:tcW w:w="1876" w:type="dxa"/>
            <w:tcBorders>
              <w:right w:val="dashed" w:sz="4" w:space="0" w:color="auto"/>
            </w:tcBorders>
            <w:vAlign w:val="center"/>
          </w:tcPr>
          <w:p w:rsidR="00673D60" w:rsidRPr="00D73137" w:rsidRDefault="00673D60" w:rsidP="00673D60">
            <w:pPr>
              <w:jc w:val="center"/>
              <w:rPr>
                <w:rFonts w:asciiTheme="majorEastAsia" w:eastAsiaTheme="majorEastAsia" w:hAnsiTheme="majorEastAsia"/>
              </w:rPr>
            </w:pPr>
            <w:r w:rsidRPr="00D73137">
              <w:rPr>
                <w:rFonts w:asciiTheme="majorEastAsia" w:eastAsiaTheme="majorEastAsia" w:hAnsiTheme="majorEastAsia" w:hint="eastAsia"/>
              </w:rPr>
              <w:t>□</w:t>
            </w:r>
          </w:p>
        </w:tc>
        <w:tc>
          <w:tcPr>
            <w:tcW w:w="8160" w:type="dxa"/>
            <w:gridSpan w:val="5"/>
            <w:tcBorders>
              <w:left w:val="dashed" w:sz="4" w:space="0" w:color="auto"/>
            </w:tcBorders>
            <w:vAlign w:val="center"/>
          </w:tcPr>
          <w:p w:rsidR="00673D60" w:rsidRPr="00D73137" w:rsidRDefault="00673D60" w:rsidP="00673D60">
            <w:pPr>
              <w:rPr>
                <w:rFonts w:asciiTheme="majorEastAsia" w:eastAsiaTheme="majorEastAsia" w:hAnsiTheme="majorEastAsia"/>
              </w:rPr>
            </w:pPr>
            <w:r w:rsidRPr="00D73137">
              <w:rPr>
                <w:rFonts w:asciiTheme="majorEastAsia" w:eastAsiaTheme="majorEastAsia" w:hAnsiTheme="majorEastAsia" w:hint="eastAsia"/>
              </w:rPr>
              <w:t>予後が半年以上見込める</w:t>
            </w:r>
          </w:p>
        </w:tc>
      </w:tr>
      <w:tr w:rsidR="00673D60" w:rsidTr="00D73137">
        <w:trPr>
          <w:trHeight w:val="567"/>
        </w:trPr>
        <w:tc>
          <w:tcPr>
            <w:tcW w:w="1876" w:type="dxa"/>
            <w:tcBorders>
              <w:right w:val="dashed" w:sz="4" w:space="0" w:color="auto"/>
            </w:tcBorders>
            <w:vAlign w:val="center"/>
          </w:tcPr>
          <w:p w:rsidR="00673D60" w:rsidRPr="00D73137" w:rsidRDefault="00673D60" w:rsidP="00673D60">
            <w:pPr>
              <w:jc w:val="center"/>
              <w:rPr>
                <w:rFonts w:asciiTheme="majorEastAsia" w:eastAsiaTheme="majorEastAsia" w:hAnsiTheme="majorEastAsia"/>
              </w:rPr>
            </w:pPr>
            <w:r w:rsidRPr="00D73137">
              <w:rPr>
                <w:rFonts w:asciiTheme="majorEastAsia" w:eastAsiaTheme="majorEastAsia" w:hAnsiTheme="majorEastAsia" w:hint="eastAsia"/>
              </w:rPr>
              <w:t>□</w:t>
            </w:r>
          </w:p>
        </w:tc>
        <w:tc>
          <w:tcPr>
            <w:tcW w:w="8160" w:type="dxa"/>
            <w:gridSpan w:val="5"/>
            <w:tcBorders>
              <w:left w:val="dashed" w:sz="4" w:space="0" w:color="auto"/>
            </w:tcBorders>
            <w:vAlign w:val="center"/>
          </w:tcPr>
          <w:p w:rsidR="00673D60" w:rsidRPr="00D73137" w:rsidRDefault="00673D60" w:rsidP="00673D60">
            <w:pPr>
              <w:rPr>
                <w:rFonts w:asciiTheme="majorEastAsia" w:eastAsiaTheme="majorEastAsia" w:hAnsiTheme="majorEastAsia"/>
              </w:rPr>
            </w:pPr>
            <w:r w:rsidRPr="00D73137">
              <w:rPr>
                <w:rFonts w:asciiTheme="majorEastAsia" w:eastAsiaTheme="majorEastAsia" w:hAnsiTheme="majorEastAsia" w:hint="eastAsia"/>
              </w:rPr>
              <w:t>標準治療が終了しているまたは終了が見込まれる固形がんである</w:t>
            </w:r>
          </w:p>
        </w:tc>
      </w:tr>
      <w:tr w:rsidR="00D73137" w:rsidTr="00D73137">
        <w:trPr>
          <w:trHeight w:val="567"/>
        </w:trPr>
        <w:tc>
          <w:tcPr>
            <w:tcW w:w="10036" w:type="dxa"/>
            <w:gridSpan w:val="6"/>
            <w:tcBorders>
              <w:bottom w:val="dashed" w:sz="4" w:space="0" w:color="auto"/>
            </w:tcBorders>
            <w:vAlign w:val="center"/>
          </w:tcPr>
          <w:p w:rsidR="00D73137" w:rsidRPr="00D73137" w:rsidRDefault="00D73137" w:rsidP="00D73137">
            <w:pPr>
              <w:ind w:leftChars="135" w:left="283"/>
              <w:jc w:val="left"/>
              <w:rPr>
                <w:rFonts w:asciiTheme="majorEastAsia" w:eastAsiaTheme="majorEastAsia" w:hAnsiTheme="majorEastAsia" w:hint="eastAsia"/>
              </w:rPr>
            </w:pPr>
            <w:r w:rsidRPr="00D73137">
              <w:rPr>
                <w:rFonts w:asciiTheme="majorEastAsia" w:eastAsiaTheme="majorEastAsia" w:hAnsiTheme="majorEastAsia" w:hint="eastAsia"/>
              </w:rPr>
              <w:t>□ 以下について患者に</w:t>
            </w:r>
            <w:r>
              <w:rPr>
                <w:rFonts w:asciiTheme="majorEastAsia" w:eastAsiaTheme="majorEastAsia" w:hAnsiTheme="majorEastAsia" w:hint="eastAsia"/>
              </w:rPr>
              <w:t>十分に</w:t>
            </w:r>
            <w:r w:rsidRPr="00D73137">
              <w:rPr>
                <w:rFonts w:asciiTheme="majorEastAsia" w:eastAsiaTheme="majorEastAsia" w:hAnsiTheme="majorEastAsia" w:hint="eastAsia"/>
              </w:rPr>
              <w:t>説明</w:t>
            </w:r>
            <w:r>
              <w:rPr>
                <w:rFonts w:asciiTheme="majorEastAsia" w:eastAsiaTheme="majorEastAsia" w:hAnsiTheme="majorEastAsia" w:hint="eastAsia"/>
              </w:rPr>
              <w:t>した</w:t>
            </w:r>
          </w:p>
        </w:tc>
      </w:tr>
      <w:tr w:rsidR="00D73137" w:rsidTr="00D73137">
        <w:trPr>
          <w:trHeight w:val="567"/>
        </w:trPr>
        <w:tc>
          <w:tcPr>
            <w:tcW w:w="10036" w:type="dxa"/>
            <w:gridSpan w:val="6"/>
            <w:tcBorders>
              <w:top w:val="dashed" w:sz="4" w:space="0" w:color="auto"/>
            </w:tcBorders>
            <w:vAlign w:val="center"/>
          </w:tcPr>
          <w:p w:rsidR="00D73137" w:rsidRDefault="00D73137" w:rsidP="00D73137">
            <w:r>
              <w:rPr>
                <w:rFonts w:hint="eastAsia"/>
              </w:rPr>
              <w:t>・検査料金が検査依頼時に</w:t>
            </w:r>
            <w:r>
              <w:rPr>
                <w:rFonts w:hint="eastAsia"/>
              </w:rPr>
              <w:t>440</w:t>
            </w:r>
            <w:r>
              <w:t>,000</w:t>
            </w:r>
            <w:r>
              <w:rPr>
                <w:rFonts w:hint="eastAsia"/>
              </w:rPr>
              <w:t>円（</w:t>
            </w:r>
            <w:r>
              <w:rPr>
                <w:rFonts w:hint="eastAsia"/>
              </w:rPr>
              <w:t>3</w:t>
            </w:r>
            <w:r>
              <w:rPr>
                <w:rFonts w:hint="eastAsia"/>
              </w:rPr>
              <w:t>割負担で</w:t>
            </w:r>
            <w:r>
              <w:rPr>
                <w:rFonts w:hint="eastAsia"/>
              </w:rPr>
              <w:t>132,00</w:t>
            </w:r>
            <w:r>
              <w:t>0</w:t>
            </w:r>
            <w:r>
              <w:rPr>
                <w:rFonts w:hint="eastAsia"/>
              </w:rPr>
              <w:t>円）、結果説明時に</w:t>
            </w:r>
            <w:r>
              <w:rPr>
                <w:rFonts w:hint="eastAsia"/>
              </w:rPr>
              <w:t>1</w:t>
            </w:r>
            <w:r>
              <w:t>3</w:t>
            </w:r>
            <w:r>
              <w:rPr>
                <w:rFonts w:hint="eastAsia"/>
              </w:rPr>
              <w:t>0,000</w:t>
            </w:r>
            <w:r>
              <w:rPr>
                <w:rFonts w:hint="eastAsia"/>
              </w:rPr>
              <w:t>円（</w:t>
            </w:r>
            <w:r>
              <w:rPr>
                <w:rFonts w:hint="eastAsia"/>
              </w:rPr>
              <w:t>3</w:t>
            </w:r>
            <w:r>
              <w:rPr>
                <w:rFonts w:hint="eastAsia"/>
              </w:rPr>
              <w:t>割負担で</w:t>
            </w:r>
            <w:r>
              <w:rPr>
                <w:rFonts w:hint="eastAsia"/>
              </w:rPr>
              <w:t>39,000</w:t>
            </w:r>
            <w:r>
              <w:rPr>
                <w:rFonts w:hint="eastAsia"/>
              </w:rPr>
              <w:t>円）、その他診察料等が別にかかること</w:t>
            </w:r>
          </w:p>
          <w:p w:rsidR="00D73137" w:rsidRDefault="00D73137" w:rsidP="00D73137">
            <w:r>
              <w:rPr>
                <w:rFonts w:hint="eastAsia"/>
              </w:rPr>
              <w:t>・検査を実施しても診断や治療に繋がる情報が得られるとは限らないこと（治療法が見つかる可能性は</w:t>
            </w:r>
            <w:r>
              <w:rPr>
                <w:rFonts w:hint="eastAsia"/>
              </w:rPr>
              <w:t>10%</w:t>
            </w:r>
            <w:r>
              <w:rPr>
                <w:rFonts w:hint="eastAsia"/>
              </w:rPr>
              <w:t>程度と報告されています）</w:t>
            </w:r>
          </w:p>
          <w:p w:rsidR="00D73137" w:rsidRDefault="00D73137" w:rsidP="00D73137">
            <w:r>
              <w:rPr>
                <w:rFonts w:hint="eastAsia"/>
              </w:rPr>
              <w:t>・治療の効果が期待できる薬剤が見つかっても治療法として選択できない場合（国内未承認薬や治験の参加条件を満たさないなど）があること</w:t>
            </w:r>
          </w:p>
          <w:p w:rsidR="00D73137" w:rsidRDefault="00D73137" w:rsidP="00D73137">
            <w:r>
              <w:rPr>
                <w:rFonts w:hint="eastAsia"/>
              </w:rPr>
              <w:t>・治療を受けられた場合でも期待する治療効果を得られるとは限らないこと</w:t>
            </w:r>
          </w:p>
          <w:p w:rsidR="00D73137" w:rsidRDefault="00D73137" w:rsidP="00D73137">
            <w:r>
              <w:rPr>
                <w:rFonts w:hint="eastAsia"/>
              </w:rPr>
              <w:t>・遺伝性の疾患である事を知る機会となる場合があること</w:t>
            </w:r>
          </w:p>
          <w:p w:rsidR="00D73137" w:rsidRPr="00D73137" w:rsidRDefault="00D73137" w:rsidP="00673D60">
            <w:pPr>
              <w:rPr>
                <w:rFonts w:hint="eastAsia"/>
              </w:rPr>
            </w:pPr>
            <w:r>
              <w:rPr>
                <w:rFonts w:hint="eastAsia"/>
              </w:rPr>
              <w:t>・検査実施の可否については当院の担当医の診察の結果によること</w:t>
            </w:r>
          </w:p>
        </w:tc>
      </w:tr>
      <w:tr w:rsidR="00975003" w:rsidTr="00975003">
        <w:trPr>
          <w:trHeight w:val="155"/>
        </w:trPr>
        <w:tc>
          <w:tcPr>
            <w:tcW w:w="10036" w:type="dxa"/>
            <w:gridSpan w:val="6"/>
            <w:tcBorders>
              <w:bottom w:val="single" w:sz="4" w:space="0" w:color="auto"/>
            </w:tcBorders>
            <w:vAlign w:val="center"/>
          </w:tcPr>
          <w:p w:rsidR="00D73137" w:rsidRPr="00D73137" w:rsidRDefault="00975003" w:rsidP="00D73137">
            <w:pPr>
              <w:jc w:val="left"/>
              <w:rPr>
                <w:rFonts w:asciiTheme="majorEastAsia" w:eastAsiaTheme="majorEastAsia" w:hAnsiTheme="majorEastAsia"/>
              </w:rPr>
            </w:pPr>
            <w:r w:rsidRPr="00D73137">
              <w:rPr>
                <w:rFonts w:asciiTheme="majorEastAsia" w:eastAsiaTheme="majorEastAsia" w:hAnsiTheme="majorEastAsia" w:hint="eastAsia"/>
              </w:rPr>
              <w:t>検査に使用する組織検体がある場合は以下をご記入ください</w:t>
            </w:r>
          </w:p>
          <w:p w:rsidR="00975003" w:rsidRDefault="009104F5" w:rsidP="00D73137">
            <w:pPr>
              <w:jc w:val="left"/>
            </w:pPr>
            <w:r w:rsidRPr="00D73137">
              <w:rPr>
                <w:rFonts w:hint="eastAsia"/>
                <w:sz w:val="16"/>
                <w:szCs w:val="16"/>
              </w:rPr>
              <w:t>※</w:t>
            </w:r>
            <w:r w:rsidR="00D73137" w:rsidRPr="00D73137">
              <w:rPr>
                <w:rFonts w:asciiTheme="minorEastAsia" w:hAnsiTheme="minorEastAsia" w:hint="eastAsia"/>
                <w:sz w:val="16"/>
                <w:szCs w:val="16"/>
              </w:rPr>
              <w:t>検査結果に影響しますので、正しい情報をご記入ください。また組織検体がある場合でも、検体の状態などにより検査に適さない場合があり、その場合は再生検や血液</w:t>
            </w:r>
            <w:r w:rsidR="00D73137">
              <w:rPr>
                <w:rFonts w:asciiTheme="minorEastAsia" w:hAnsiTheme="minorEastAsia" w:hint="eastAsia"/>
                <w:sz w:val="16"/>
                <w:szCs w:val="16"/>
              </w:rPr>
              <w:t>検体</w:t>
            </w:r>
            <w:r w:rsidR="00D73137" w:rsidRPr="00D73137">
              <w:rPr>
                <w:rFonts w:asciiTheme="minorEastAsia" w:hAnsiTheme="minorEastAsia" w:hint="eastAsia"/>
                <w:sz w:val="16"/>
                <w:szCs w:val="16"/>
              </w:rPr>
              <w:t>での検査をご提案する可能性があります。</w:t>
            </w:r>
          </w:p>
        </w:tc>
      </w:tr>
      <w:tr w:rsidR="00975003" w:rsidTr="00D73137">
        <w:trPr>
          <w:trHeight w:val="238"/>
        </w:trPr>
        <w:tc>
          <w:tcPr>
            <w:tcW w:w="1951" w:type="dxa"/>
            <w:gridSpan w:val="2"/>
            <w:vMerge w:val="restart"/>
            <w:tcBorders>
              <w:left w:val="single" w:sz="4" w:space="0" w:color="auto"/>
              <w:right w:val="dashed" w:sz="4" w:space="0" w:color="auto"/>
            </w:tcBorders>
            <w:vAlign w:val="center"/>
          </w:tcPr>
          <w:p w:rsidR="00975003" w:rsidRPr="004C2F8D" w:rsidRDefault="00975003" w:rsidP="00777F72">
            <w:pPr>
              <w:jc w:val="center"/>
              <w:rPr>
                <w:rFonts w:asciiTheme="majorEastAsia" w:eastAsiaTheme="majorEastAsia" w:hAnsiTheme="majorEastAsia"/>
              </w:rPr>
            </w:pPr>
            <w:r w:rsidRPr="004C2F8D">
              <w:rPr>
                <w:rFonts w:asciiTheme="majorEastAsia" w:eastAsiaTheme="majorEastAsia" w:hAnsiTheme="majorEastAsia" w:hint="eastAsia"/>
              </w:rPr>
              <w:t>使用固定液</w:t>
            </w:r>
          </w:p>
        </w:tc>
        <w:tc>
          <w:tcPr>
            <w:tcW w:w="6000" w:type="dxa"/>
            <w:gridSpan w:val="3"/>
            <w:tcBorders>
              <w:left w:val="dashed" w:sz="4" w:space="0" w:color="auto"/>
              <w:bottom w:val="nil"/>
              <w:right w:val="nil"/>
            </w:tcBorders>
            <w:vAlign w:val="center"/>
          </w:tcPr>
          <w:p w:rsidR="00975003" w:rsidRDefault="00975003" w:rsidP="00673D60">
            <w:r>
              <w:rPr>
                <w:rFonts w:hint="eastAsia"/>
              </w:rPr>
              <w:t>□</w:t>
            </w:r>
            <w:r>
              <w:rPr>
                <w:rFonts w:hint="eastAsia"/>
              </w:rPr>
              <w:t xml:space="preserve"> 10</w:t>
            </w:r>
            <w:r>
              <w:t>%</w:t>
            </w:r>
            <w:r>
              <w:rPr>
                <w:rFonts w:hint="eastAsia"/>
              </w:rPr>
              <w:t>中性緩衝ホルマリン</w:t>
            </w:r>
          </w:p>
        </w:tc>
        <w:tc>
          <w:tcPr>
            <w:tcW w:w="2085" w:type="dxa"/>
            <w:tcBorders>
              <w:left w:val="nil"/>
              <w:bottom w:val="nil"/>
              <w:right w:val="single" w:sz="4" w:space="0" w:color="auto"/>
            </w:tcBorders>
            <w:vAlign w:val="center"/>
          </w:tcPr>
          <w:p w:rsidR="00975003" w:rsidRDefault="00975003" w:rsidP="00673D60"/>
        </w:tc>
      </w:tr>
      <w:tr w:rsidR="00975003" w:rsidTr="00D73137">
        <w:trPr>
          <w:trHeight w:val="238"/>
        </w:trPr>
        <w:tc>
          <w:tcPr>
            <w:tcW w:w="1951" w:type="dxa"/>
            <w:gridSpan w:val="2"/>
            <w:vMerge/>
            <w:tcBorders>
              <w:left w:val="single" w:sz="4" w:space="0" w:color="auto"/>
              <w:right w:val="dashed" w:sz="4" w:space="0" w:color="auto"/>
            </w:tcBorders>
            <w:vAlign w:val="center"/>
          </w:tcPr>
          <w:p w:rsidR="00975003" w:rsidRPr="004C2F8D" w:rsidRDefault="00975003" w:rsidP="00777F72">
            <w:pPr>
              <w:jc w:val="center"/>
              <w:rPr>
                <w:rFonts w:asciiTheme="majorEastAsia" w:eastAsiaTheme="majorEastAsia" w:hAnsiTheme="majorEastAsia"/>
              </w:rPr>
            </w:pPr>
          </w:p>
        </w:tc>
        <w:tc>
          <w:tcPr>
            <w:tcW w:w="2157" w:type="dxa"/>
            <w:tcBorders>
              <w:top w:val="nil"/>
              <w:left w:val="dashed" w:sz="4" w:space="0" w:color="auto"/>
              <w:bottom w:val="single" w:sz="4" w:space="0" w:color="auto"/>
              <w:right w:val="nil"/>
            </w:tcBorders>
            <w:vAlign w:val="center"/>
          </w:tcPr>
          <w:p w:rsidR="00975003" w:rsidRDefault="00975003" w:rsidP="00673D60">
            <w:r>
              <w:rPr>
                <w:rFonts w:hint="eastAsia"/>
              </w:rPr>
              <w:t>□</w:t>
            </w:r>
            <w:r>
              <w:rPr>
                <w:rFonts w:hint="eastAsia"/>
              </w:rPr>
              <w:t xml:space="preserve"> </w:t>
            </w:r>
          </w:p>
        </w:tc>
        <w:tc>
          <w:tcPr>
            <w:tcW w:w="5928" w:type="dxa"/>
            <w:gridSpan w:val="3"/>
            <w:tcBorders>
              <w:top w:val="nil"/>
              <w:left w:val="nil"/>
              <w:bottom w:val="single" w:sz="4" w:space="0" w:color="auto"/>
              <w:right w:val="single" w:sz="4" w:space="0" w:color="auto"/>
            </w:tcBorders>
            <w:vAlign w:val="center"/>
          </w:tcPr>
          <w:p w:rsidR="00975003" w:rsidRDefault="00975003" w:rsidP="00673D60"/>
        </w:tc>
      </w:tr>
      <w:tr w:rsidR="00975003" w:rsidTr="00D73137">
        <w:trPr>
          <w:trHeight w:val="567"/>
        </w:trPr>
        <w:tc>
          <w:tcPr>
            <w:tcW w:w="1951" w:type="dxa"/>
            <w:gridSpan w:val="2"/>
            <w:tcBorders>
              <w:left w:val="single" w:sz="4" w:space="0" w:color="auto"/>
              <w:right w:val="dashed" w:sz="4" w:space="0" w:color="auto"/>
            </w:tcBorders>
            <w:vAlign w:val="center"/>
          </w:tcPr>
          <w:p w:rsidR="00975003" w:rsidRPr="004C2F8D" w:rsidRDefault="00975003" w:rsidP="00777F72">
            <w:pPr>
              <w:jc w:val="center"/>
              <w:rPr>
                <w:rFonts w:asciiTheme="majorEastAsia" w:eastAsiaTheme="majorEastAsia" w:hAnsiTheme="majorEastAsia"/>
              </w:rPr>
            </w:pPr>
            <w:r w:rsidRPr="004C2F8D">
              <w:rPr>
                <w:rFonts w:asciiTheme="majorEastAsia" w:eastAsiaTheme="majorEastAsia" w:hAnsiTheme="majorEastAsia" w:hint="eastAsia"/>
              </w:rPr>
              <w:t>固定時間</w:t>
            </w:r>
          </w:p>
        </w:tc>
        <w:tc>
          <w:tcPr>
            <w:tcW w:w="3402" w:type="dxa"/>
            <w:gridSpan w:val="2"/>
            <w:tcBorders>
              <w:top w:val="single" w:sz="4" w:space="0" w:color="auto"/>
              <w:left w:val="dashed" w:sz="4" w:space="0" w:color="auto"/>
              <w:bottom w:val="single" w:sz="4" w:space="0" w:color="auto"/>
              <w:right w:val="nil"/>
            </w:tcBorders>
            <w:vAlign w:val="center"/>
          </w:tcPr>
          <w:p w:rsidR="00975003" w:rsidRDefault="00975003" w:rsidP="00673D60"/>
        </w:tc>
        <w:tc>
          <w:tcPr>
            <w:tcW w:w="4683" w:type="dxa"/>
            <w:gridSpan w:val="2"/>
            <w:tcBorders>
              <w:top w:val="single" w:sz="4" w:space="0" w:color="auto"/>
              <w:left w:val="nil"/>
              <w:bottom w:val="single" w:sz="4" w:space="0" w:color="auto"/>
              <w:right w:val="single" w:sz="4" w:space="0" w:color="auto"/>
            </w:tcBorders>
            <w:vAlign w:val="center"/>
          </w:tcPr>
          <w:p w:rsidR="00975003" w:rsidRDefault="00975003" w:rsidP="00673D60">
            <w:r>
              <w:rPr>
                <w:rFonts w:hint="eastAsia"/>
              </w:rPr>
              <w:t>時間</w:t>
            </w:r>
          </w:p>
        </w:tc>
      </w:tr>
    </w:tbl>
    <w:p w:rsidR="009104F5" w:rsidRDefault="009104F5" w:rsidP="00D73137">
      <w:pPr>
        <w:rPr>
          <w:rFonts w:asciiTheme="majorEastAsia" w:eastAsiaTheme="majorEastAsia" w:hAnsiTheme="majorEastAsia"/>
          <w:b/>
        </w:rPr>
      </w:pPr>
    </w:p>
    <w:sectPr w:rsidR="009104F5" w:rsidSect="009104F5">
      <w:headerReference w:type="default" r:id="rId6"/>
      <w:footerReference w:type="default" r:id="rId7"/>
      <w:pgSz w:w="11906" w:h="16838" w:code="9"/>
      <w:pgMar w:top="1440" w:right="1077" w:bottom="1440" w:left="1077"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C61" w:rsidRDefault="00EC7C61" w:rsidP="004C2F8D">
      <w:r>
        <w:separator/>
      </w:r>
    </w:p>
  </w:endnote>
  <w:endnote w:type="continuationSeparator" w:id="0">
    <w:p w:rsidR="00EC7C61" w:rsidRDefault="00EC7C61" w:rsidP="004C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03" w:rsidRDefault="00085503" w:rsidP="00085503">
    <w:pPr>
      <w:pStyle w:val="a6"/>
      <w:jc w:val="right"/>
    </w:pPr>
    <w:r>
      <w:rPr>
        <w:rFonts w:hint="eastAsia"/>
      </w:rPr>
      <w:t>2025.07</w:t>
    </w:r>
    <w:r>
      <w:rPr>
        <w:rFonts w:hint="eastAsia"/>
      </w:rPr>
      <w:t>那須赤十字病院</w:t>
    </w:r>
    <w:r>
      <w:rPr>
        <w:rFonts w:hint="eastAsia"/>
      </w:rPr>
      <w:t xml:space="preserve"> </w:t>
    </w:r>
    <w:r>
      <w:rPr>
        <w:rFonts w:hint="eastAsia"/>
      </w:rPr>
      <w:t>がんゲノム診療部会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C61" w:rsidRDefault="00EC7C61" w:rsidP="004C2F8D">
      <w:r>
        <w:separator/>
      </w:r>
    </w:p>
  </w:footnote>
  <w:footnote w:type="continuationSeparator" w:id="0">
    <w:p w:rsidR="00EC7C61" w:rsidRDefault="00EC7C61" w:rsidP="004C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B9" w:rsidRDefault="004417B9">
    <w:pPr>
      <w:pStyle w:val="a4"/>
    </w:pPr>
    <w:r>
      <w:rPr>
        <w:rFonts w:hint="eastAsia"/>
      </w:rPr>
      <w:t>那須赤十字病院</w:t>
    </w:r>
    <w:r>
      <w:rPr>
        <w:rFonts w:hint="eastAsia"/>
      </w:rPr>
      <w:t xml:space="preserve"> </w:t>
    </w:r>
    <w:r>
      <w:rPr>
        <w:rFonts w:hint="eastAsia"/>
      </w:rPr>
      <w:t>がんゲノムプロファイリング検査</w:t>
    </w:r>
    <w:r w:rsidR="00673D60">
      <w:rPr>
        <w:rFonts w:hint="eastAsia"/>
      </w:rPr>
      <w:t>CGP</w:t>
    </w:r>
    <w:r w:rsidR="00673D60">
      <w:rPr>
        <w:rFonts w:hint="eastAsia"/>
      </w:rPr>
      <w:t>検査</w:t>
    </w:r>
    <w:r w:rsidR="00085503">
      <w:rPr>
        <w:rFonts w:hint="eastAsia"/>
      </w:rPr>
      <w:t xml:space="preserve"> </w:t>
    </w:r>
    <w:r w:rsidR="00085503">
      <w:rPr>
        <w:rFonts w:hint="eastAsia"/>
      </w:rPr>
      <w:t>確認事項</w:t>
    </w:r>
    <w:r>
      <w:rPr>
        <w:rFonts w:hint="eastAsia"/>
      </w:rPr>
      <w:t>_</w:t>
    </w:r>
    <w:r>
      <w:t>202507</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1B63"/>
    <w:rsid w:val="00002BC9"/>
    <w:rsid w:val="00017673"/>
    <w:rsid w:val="00056C4F"/>
    <w:rsid w:val="000769EB"/>
    <w:rsid w:val="00085503"/>
    <w:rsid w:val="000A0950"/>
    <w:rsid w:val="000C2146"/>
    <w:rsid w:val="000E631E"/>
    <w:rsid w:val="00134903"/>
    <w:rsid w:val="001505AE"/>
    <w:rsid w:val="001722BE"/>
    <w:rsid w:val="001779B9"/>
    <w:rsid w:val="001A146F"/>
    <w:rsid w:val="001E66F8"/>
    <w:rsid w:val="001F5E7B"/>
    <w:rsid w:val="0025305B"/>
    <w:rsid w:val="002F20D2"/>
    <w:rsid w:val="00307313"/>
    <w:rsid w:val="00310E92"/>
    <w:rsid w:val="0031558E"/>
    <w:rsid w:val="00330382"/>
    <w:rsid w:val="00332A85"/>
    <w:rsid w:val="003C7D46"/>
    <w:rsid w:val="004161AA"/>
    <w:rsid w:val="00431B4C"/>
    <w:rsid w:val="004417B9"/>
    <w:rsid w:val="0045541B"/>
    <w:rsid w:val="004971D5"/>
    <w:rsid w:val="004C2F8D"/>
    <w:rsid w:val="00543C44"/>
    <w:rsid w:val="00570976"/>
    <w:rsid w:val="00584C87"/>
    <w:rsid w:val="005957E9"/>
    <w:rsid w:val="005C2621"/>
    <w:rsid w:val="005D1830"/>
    <w:rsid w:val="00636692"/>
    <w:rsid w:val="00646989"/>
    <w:rsid w:val="00654B50"/>
    <w:rsid w:val="00673D60"/>
    <w:rsid w:val="0069432B"/>
    <w:rsid w:val="00752718"/>
    <w:rsid w:val="00777F72"/>
    <w:rsid w:val="007B4740"/>
    <w:rsid w:val="007D4412"/>
    <w:rsid w:val="008432A4"/>
    <w:rsid w:val="00844AD4"/>
    <w:rsid w:val="008F3858"/>
    <w:rsid w:val="009104F5"/>
    <w:rsid w:val="00975003"/>
    <w:rsid w:val="00A373D7"/>
    <w:rsid w:val="00AA07E6"/>
    <w:rsid w:val="00AE62FC"/>
    <w:rsid w:val="00B81B63"/>
    <w:rsid w:val="00D11ABD"/>
    <w:rsid w:val="00D46397"/>
    <w:rsid w:val="00D73137"/>
    <w:rsid w:val="00DD0A27"/>
    <w:rsid w:val="00DF405A"/>
    <w:rsid w:val="00E517FE"/>
    <w:rsid w:val="00EC7C61"/>
    <w:rsid w:val="00ED7D31"/>
    <w:rsid w:val="00EE7B76"/>
    <w:rsid w:val="00F177D9"/>
    <w:rsid w:val="00F27452"/>
    <w:rsid w:val="00F32A28"/>
    <w:rsid w:val="00F33D55"/>
    <w:rsid w:val="00F55F83"/>
    <w:rsid w:val="00F70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B5D433"/>
  <w15:chartTrackingRefBased/>
  <w15:docId w15:val="{B2BFCD4F-0022-459C-9618-844D3766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F8D"/>
    <w:pPr>
      <w:tabs>
        <w:tab w:val="center" w:pos="4252"/>
        <w:tab w:val="right" w:pos="8504"/>
      </w:tabs>
      <w:snapToGrid w:val="0"/>
    </w:pPr>
  </w:style>
  <w:style w:type="character" w:customStyle="1" w:styleId="a5">
    <w:name w:val="ヘッダー (文字)"/>
    <w:basedOn w:val="a0"/>
    <w:link w:val="a4"/>
    <w:uiPriority w:val="99"/>
    <w:rsid w:val="004C2F8D"/>
  </w:style>
  <w:style w:type="paragraph" w:styleId="a6">
    <w:name w:val="footer"/>
    <w:basedOn w:val="a"/>
    <w:link w:val="a7"/>
    <w:uiPriority w:val="99"/>
    <w:unhideWhenUsed/>
    <w:rsid w:val="004C2F8D"/>
    <w:pPr>
      <w:tabs>
        <w:tab w:val="center" w:pos="4252"/>
        <w:tab w:val="right" w:pos="8504"/>
      </w:tabs>
      <w:snapToGrid w:val="0"/>
    </w:pPr>
  </w:style>
  <w:style w:type="character" w:customStyle="1" w:styleId="a7">
    <w:name w:val="フッター (文字)"/>
    <w:basedOn w:val="a0"/>
    <w:link w:val="a6"/>
    <w:uiPriority w:val="99"/>
    <w:rsid w:val="004C2F8D"/>
  </w:style>
  <w:style w:type="paragraph" w:customStyle="1" w:styleId="Default">
    <w:name w:val="Default"/>
    <w:rsid w:val="00310E92"/>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SSIUSER</dc:creator>
  <cp:keywords/>
  <dc:description/>
  <cp:lastModifiedBy>SSIUSER</cp:lastModifiedBy>
  <cp:revision>26</cp:revision>
  <dcterms:created xsi:type="dcterms:W3CDTF">2025-07-17T05:10:00Z</dcterms:created>
  <dcterms:modified xsi:type="dcterms:W3CDTF">2025-07-22T03:44:00Z</dcterms:modified>
</cp:coreProperties>
</file>