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EB" w:rsidRPr="00182243" w:rsidRDefault="007365EB" w:rsidP="007365EB">
      <w:pPr>
        <w:jc w:val="center"/>
        <w:rPr>
          <w:b/>
          <w:sz w:val="40"/>
          <w:szCs w:val="40"/>
        </w:rPr>
      </w:pPr>
      <w:r w:rsidRPr="00182243">
        <w:rPr>
          <w:rFonts w:hint="eastAsia"/>
          <w:b/>
          <w:sz w:val="40"/>
          <w:szCs w:val="40"/>
        </w:rPr>
        <w:t>カード貸出し説明（患者・家族）</w:t>
      </w:r>
    </w:p>
    <w:p w:rsidR="007365EB" w:rsidRDefault="007365EB" w:rsidP="007365EB"/>
    <w:p w:rsidR="007365EB" w:rsidRDefault="007365EB" w:rsidP="007365EB"/>
    <w:p w:rsidR="007365EB" w:rsidRDefault="008C1F8F" w:rsidP="007365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当院では、</w:t>
      </w:r>
      <w:r w:rsidR="007365EB">
        <w:rPr>
          <w:rFonts w:hint="eastAsia"/>
          <w:sz w:val="28"/>
          <w:szCs w:val="28"/>
        </w:rPr>
        <w:t>入院される患者さ</w:t>
      </w:r>
      <w:r>
        <w:rPr>
          <w:rFonts w:hint="eastAsia"/>
          <w:sz w:val="28"/>
          <w:szCs w:val="28"/>
        </w:rPr>
        <w:t>ん</w:t>
      </w:r>
      <w:r w:rsidR="007365EB">
        <w:rPr>
          <w:rFonts w:hint="eastAsia"/>
          <w:sz w:val="28"/>
          <w:szCs w:val="28"/>
        </w:rPr>
        <w:t>とご家族に対して、</w:t>
      </w:r>
      <w:r>
        <w:rPr>
          <w:rFonts w:hint="eastAsia"/>
          <w:sz w:val="28"/>
          <w:szCs w:val="28"/>
        </w:rPr>
        <w:t>申込書の提出により</w:t>
      </w:r>
      <w:r w:rsidR="007365EB">
        <w:rPr>
          <w:rFonts w:hint="eastAsia"/>
          <w:sz w:val="28"/>
          <w:szCs w:val="28"/>
        </w:rPr>
        <w:t>入院病棟の入退出カードを原則各１枚発行いたします。このカードをお持ちでない方は病棟への出入りが出来ません。</w:t>
      </w:r>
    </w:p>
    <w:p w:rsidR="007365EB" w:rsidRDefault="007365EB" w:rsidP="007365EB">
      <w:pPr>
        <w:rPr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>退院される際には、このカードを病棟へご返却ください。</w:t>
      </w:r>
    </w:p>
    <w:p w:rsidR="007365EB" w:rsidRDefault="007365EB" w:rsidP="007365EB">
      <w:pPr>
        <w:rPr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>このカードを紛失、破損された場合は実費弁償（３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０００円）となりますのでご了承ください。</w:t>
      </w:r>
    </w:p>
    <w:p w:rsidR="00182243" w:rsidRDefault="00182243" w:rsidP="007365EB">
      <w:pPr>
        <w:rPr>
          <w:sz w:val="28"/>
          <w:szCs w:val="28"/>
        </w:rPr>
      </w:pPr>
    </w:p>
    <w:p w:rsidR="00182243" w:rsidRDefault="00182243" w:rsidP="007365EB">
      <w:pPr>
        <w:rPr>
          <w:sz w:val="28"/>
          <w:szCs w:val="28"/>
        </w:rPr>
      </w:pPr>
    </w:p>
    <w:p w:rsidR="007365EB" w:rsidRPr="00182243" w:rsidRDefault="007365EB" w:rsidP="007365EB">
      <w:pPr>
        <w:rPr>
          <w:b/>
          <w:color w:val="FF0000"/>
          <w:sz w:val="32"/>
          <w:szCs w:val="32"/>
        </w:rPr>
      </w:pPr>
      <w:r w:rsidRPr="00182243">
        <w:rPr>
          <w:rFonts w:hint="eastAsia"/>
          <w:b/>
          <w:color w:val="FF0000"/>
          <w:sz w:val="32"/>
          <w:szCs w:val="32"/>
        </w:rPr>
        <w:t>※</w:t>
      </w:r>
      <w:r w:rsidR="00182243">
        <w:rPr>
          <w:rFonts w:hint="eastAsia"/>
          <w:b/>
          <w:color w:val="FF0000"/>
          <w:sz w:val="32"/>
          <w:szCs w:val="32"/>
        </w:rPr>
        <w:t xml:space="preserve">　</w:t>
      </w:r>
      <w:r w:rsidRPr="00182243">
        <w:rPr>
          <w:rFonts w:hint="eastAsia"/>
          <w:b/>
          <w:color w:val="FF0000"/>
          <w:spacing w:val="107"/>
          <w:kern w:val="0"/>
          <w:sz w:val="32"/>
          <w:szCs w:val="32"/>
          <w:fitText w:val="1926" w:id="1271126016"/>
        </w:rPr>
        <w:t>注意事</w:t>
      </w:r>
      <w:r w:rsidRPr="00182243">
        <w:rPr>
          <w:rFonts w:hint="eastAsia"/>
          <w:b/>
          <w:color w:val="FF0000"/>
          <w:kern w:val="0"/>
          <w:sz w:val="32"/>
          <w:szCs w:val="32"/>
          <w:fitText w:val="1926" w:id="1271126016"/>
        </w:rPr>
        <w:t>項</w:t>
      </w:r>
    </w:p>
    <w:p w:rsidR="008F2FEE" w:rsidRDefault="008F2FEE" w:rsidP="007365EB">
      <w:pPr>
        <w:rPr>
          <w:b/>
          <w:color w:val="FF0000"/>
          <w:sz w:val="28"/>
          <w:szCs w:val="28"/>
        </w:rPr>
      </w:pPr>
    </w:p>
    <w:p w:rsidR="00504A0C" w:rsidRDefault="00A47602" w:rsidP="008F2FEE">
      <w:pPr>
        <w:tabs>
          <w:tab w:val="left" w:pos="6164"/>
        </w:tabs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oval id="_x0000_s1041" style="position:absolute;left:0;text-align:left;margin-left:160.8pt;margin-top:17.75pt;width:105.3pt;height:103.5pt;z-index:251669504" filled="f" strokecolor="red" strokeweight="10pt">
            <v:textbox inset="5.85pt,.7pt,5.85pt,.7pt"/>
          </v:oval>
        </w:pict>
      </w:r>
      <w:r>
        <w:rPr>
          <w:b/>
          <w:noProof/>
          <w:color w:val="FF0000"/>
          <w:sz w:val="28"/>
          <w:szCs w:val="28"/>
        </w:rPr>
        <w:pict>
          <v:rect id="_x0000_s1049" style="position:absolute;left:0;text-align:left;margin-left:-22.6pt;margin-top:138.35pt;width:137.55pt;height:46.35pt;z-index:251675648" stroked="f">
            <v:textbox inset="5.85pt,.7pt,5.85pt,.7pt">
              <w:txbxContent>
                <w:p w:rsidR="00504A0C" w:rsidRPr="00504A0C" w:rsidRDefault="00504A0C">
                  <w:pPr>
                    <w:rPr>
                      <w:rFonts w:ascii="HG丸ｺﾞｼｯｸM-PRO" w:eastAsia="HG丸ｺﾞｼｯｸM-PRO"/>
                    </w:rPr>
                  </w:pPr>
                  <w:r w:rsidRPr="00504A0C">
                    <w:rPr>
                      <w:rFonts w:ascii="HG丸ｺﾞｼｯｸM-PRO" w:eastAsia="HG丸ｺﾞｼｯｸM-PRO" w:hint="eastAsia"/>
                    </w:rPr>
                    <w:t>車内や高温になる場所に放置しないで下さい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53.3pt;margin-top:27.95pt;width:76.5pt;height:75.6pt;z-index:251674624" o:connectortype="straight" strokecolor="red" strokeweight="8pt"/>
        </w:pict>
      </w:r>
      <w:r>
        <w:rPr>
          <w:b/>
          <w:noProof/>
          <w:color w:val="FF0000"/>
          <w:sz w:val="28"/>
          <w:szCs w:val="28"/>
        </w:rPr>
        <w:pict>
          <v:oval id="_x0000_s1047" style="position:absolute;left:0;text-align:left;margin-left:337.25pt;margin-top:16.15pt;width:103.55pt;height:103.5pt;z-index:251673600" filled="f" strokecolor="red" strokeweight="10pt">
            <v:textbox inset="5.85pt,.7pt,5.85pt,.7pt"/>
          </v:oval>
        </w:pict>
      </w:r>
      <w:r>
        <w:rPr>
          <w:b/>
          <w:noProof/>
          <w:color w:val="FF0000"/>
          <w:sz w:val="28"/>
          <w:szCs w:val="28"/>
        </w:rPr>
        <w:pict>
          <v:rect id="_x0000_s1040" style="position:absolute;left:0;text-align:left;margin-left:137.25pt;margin-top:5.3pt;width:152.1pt;height:133.05pt;z-index:251668480;v-text-anchor:middle" stroked="f">
            <v:textbox inset="5.85pt,.7pt,5.85pt,.7pt">
              <w:txbxContent>
                <w:p w:rsidR="007365EB" w:rsidRDefault="007365EB" w:rsidP="007365EB">
                  <w:pPr>
                    <w:jc w:val="center"/>
                  </w:pPr>
                  <w:r w:rsidRPr="007365EB">
                    <w:rPr>
                      <w:noProof/>
                    </w:rPr>
                    <w:drawing>
                      <wp:inline distT="0" distB="0" distL="0" distR="0">
                        <wp:extent cx="984771" cy="800548"/>
                        <wp:effectExtent l="0" t="0" r="0" b="0"/>
                        <wp:docPr id="8" name="図 4" descr="http://1.bp.blogspot.com/-GkuuiiYsXYE/V9vB9nSpMAI/AAAAAAAA96c/qM2x50AAet4bwbRXMZZlxTu3TkN8DMccACLcB/s800/tv_scre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.bp.blogspot.com/-GkuuiiYsXYE/V9vB9nSpMAI/AAAAAAAA96c/qM2x50AAet4bwbRXMZZlxTu3TkN8DMccACLcB/s800/tv_scre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155" cy="808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color w:val="FF0000"/>
          <w:sz w:val="28"/>
          <w:szCs w:val="28"/>
        </w:rPr>
        <w:pict>
          <v:rect id="_x0000_s1045" style="position:absolute;left:0;text-align:left;margin-left:312.1pt;margin-top:1.05pt;width:152.1pt;height:133.05pt;z-index:251672576;v-text-anchor:middle" filled="f" stroked="f">
            <v:textbox inset="5.85pt,.7pt,5.85pt,.7pt">
              <w:txbxContent>
                <w:p w:rsidR="008F2FEE" w:rsidRDefault="008F2FEE" w:rsidP="008F2FEE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color w:val="FF0000"/>
          <w:sz w:val="28"/>
          <w:szCs w:val="28"/>
        </w:rPr>
        <w:pict>
          <v:rect id="_x0000_s1043" style="position:absolute;left:0;text-align:left;margin-left:-23.85pt;margin-top:8.75pt;width:144.9pt;height:136.8pt;z-index:251671552" stroked="f">
            <v:textbox inset="5.85pt,.7pt,5.85pt,.7pt">
              <w:txbxContent>
                <w:p w:rsidR="007365EB" w:rsidRDefault="007365EB">
                  <w:r w:rsidRPr="007365EB">
                    <w:rPr>
                      <w:noProof/>
                    </w:rPr>
                    <w:drawing>
                      <wp:inline distT="0" distB="0" distL="0" distR="0">
                        <wp:extent cx="1607403" cy="1571946"/>
                        <wp:effectExtent l="0" t="0" r="0" b="0"/>
                        <wp:docPr id="10" name="図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4.bp.blogspot.com/-AB-R_1RLU3c/UdIwzbfh4GI/AAAAAAAAV1U/n2STPLaTFro/s602/kinshi_ca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0596" cy="15750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F2FEE">
        <w:rPr>
          <w:b/>
          <w:color w:val="FF0000"/>
          <w:sz w:val="28"/>
          <w:szCs w:val="28"/>
        </w:rPr>
        <w:tab/>
      </w:r>
    </w:p>
    <w:p w:rsidR="00504A0C" w:rsidRPr="00504A0C" w:rsidRDefault="00A47602" w:rsidP="00504A0C">
      <w:pPr>
        <w:rPr>
          <w:sz w:val="28"/>
          <w:szCs w:val="28"/>
        </w:rPr>
      </w:pPr>
      <w:r w:rsidRPr="00A47602">
        <w:rPr>
          <w:b/>
          <w:noProof/>
          <w:color w:val="FF0000"/>
          <w:sz w:val="28"/>
          <w:szCs w:val="28"/>
        </w:rPr>
        <w:pict>
          <v:shape id="_x0000_s1042" type="#_x0000_t32" style="position:absolute;left:0;text-align:left;margin-left:177.75pt;margin-top:11.6pt;width:76.5pt;height:75.6pt;z-index:251670528" o:connectortype="straight" strokecolor="red" strokeweight="8pt"/>
        </w:pict>
      </w:r>
    </w:p>
    <w:p w:rsidR="00504A0C" w:rsidRPr="00504A0C" w:rsidRDefault="00A47602" w:rsidP="00504A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3" style="position:absolute;left:0;text-align:left;margin-left:353.3pt;margin-top:10.95pt;width:70.5pt;height:40.45pt;z-index:-251637760;v-text-anchor:middle" arcsize="10923f" fillcolor="#bfbfbf [2412]">
            <v:textbox style="mso-next-textbox:#_x0000_s1053" inset="5.85pt,.7pt,5.85pt,.7pt">
              <w:txbxContent>
                <w:p w:rsidR="00B55AF6" w:rsidRPr="00B55AF6" w:rsidRDefault="00B55AF6">
                  <w:pPr>
                    <w:rPr>
                      <w:rFonts w:ascii="HG丸ｺﾞｼｯｸM-PRO" w:eastAsia="HG丸ｺﾞｼｯｸM-PRO"/>
                    </w:rPr>
                  </w:pPr>
                  <w:r w:rsidRPr="00B55AF6">
                    <w:rPr>
                      <w:rFonts w:ascii="HG丸ｺﾞｼｯｸM-PRO" w:eastAsia="HG丸ｺﾞｼｯｸM-PRO" w:hint="eastAsia"/>
                    </w:rPr>
                    <w:t>貸出カード</w:t>
                  </w:r>
                </w:p>
              </w:txbxContent>
            </v:textbox>
          </v:roundrect>
        </w:pict>
      </w:r>
    </w:p>
    <w:p w:rsidR="00504A0C" w:rsidRPr="00504A0C" w:rsidRDefault="00504A0C" w:rsidP="00504A0C">
      <w:pPr>
        <w:rPr>
          <w:sz w:val="28"/>
          <w:szCs w:val="28"/>
        </w:rPr>
      </w:pPr>
    </w:p>
    <w:p w:rsidR="00504A0C" w:rsidRPr="00504A0C" w:rsidRDefault="00504A0C" w:rsidP="00504A0C">
      <w:pPr>
        <w:rPr>
          <w:sz w:val="28"/>
          <w:szCs w:val="28"/>
        </w:rPr>
      </w:pPr>
    </w:p>
    <w:p w:rsidR="00504A0C" w:rsidRPr="00504A0C" w:rsidRDefault="00504A0C" w:rsidP="00504A0C">
      <w:pPr>
        <w:rPr>
          <w:sz w:val="28"/>
          <w:szCs w:val="28"/>
        </w:rPr>
      </w:pPr>
    </w:p>
    <w:p w:rsidR="00504A0C" w:rsidRPr="00504A0C" w:rsidRDefault="00504A0C" w:rsidP="00504A0C">
      <w:pPr>
        <w:rPr>
          <w:sz w:val="28"/>
          <w:szCs w:val="28"/>
        </w:rPr>
      </w:pPr>
    </w:p>
    <w:p w:rsidR="00504A0C" w:rsidRDefault="00A47602" w:rsidP="00504A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1" style="position:absolute;left:0;text-align:left;margin-left:319.8pt;margin-top:12.5pt;width:137.55pt;height:78.7pt;z-index:251677696" stroked="f">
            <v:textbox inset="5.85pt,.7pt,5.85pt,.7pt">
              <w:txbxContent>
                <w:p w:rsidR="00504A0C" w:rsidRPr="00504A0C" w:rsidRDefault="00B55AF6" w:rsidP="00504A0C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貸出</w:t>
                  </w:r>
                  <w:r w:rsidR="00504A0C">
                    <w:rPr>
                      <w:rFonts w:ascii="HG丸ｺﾞｼｯｸM-PRO" w:eastAsia="HG丸ｺﾞｼｯｸM-PRO" w:hint="eastAsia"/>
                    </w:rPr>
                    <w:t>カードを折り曲げたり、強い衝撃を与えないように、カードホルダーに入れたまま保管して下さい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0" style="position:absolute;left:0;text-align:left;margin-left:144.6pt;margin-top:12.5pt;width:137.55pt;height:78.7pt;z-index:251676672" stroked="f">
            <v:textbox inset="5.85pt,.7pt,5.85pt,.7pt">
              <w:txbxContent>
                <w:p w:rsidR="00504A0C" w:rsidRPr="00504A0C" w:rsidRDefault="00504A0C" w:rsidP="00504A0C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テレビ、ラジオ、スピーカ</w:t>
                  </w:r>
                  <w:r w:rsidR="001B4EEA">
                    <w:rPr>
                      <w:rFonts w:ascii="HG丸ｺﾞｼｯｸM-PRO" w:eastAsia="HG丸ｺﾞｼｯｸM-PRO" w:hint="eastAsia"/>
                    </w:rPr>
                    <w:t>ー</w:t>
                  </w:r>
                  <w:r>
                    <w:rPr>
                      <w:rFonts w:ascii="HG丸ｺﾞｼｯｸM-PRO" w:eastAsia="HG丸ｺﾞｼｯｸM-PRO" w:hint="eastAsia"/>
                    </w:rPr>
                    <w:t>の近くや磁石など磁性が発生する場所に近付けないで下さい</w:t>
                  </w:r>
                </w:p>
              </w:txbxContent>
            </v:textbox>
          </v:rect>
        </w:pict>
      </w:r>
    </w:p>
    <w:p w:rsidR="00182243" w:rsidRDefault="00504A0C" w:rsidP="00504A0C">
      <w:pPr>
        <w:tabs>
          <w:tab w:val="left" w:pos="3155"/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2243" w:rsidRPr="00182243" w:rsidRDefault="00182243" w:rsidP="00182243">
      <w:pPr>
        <w:rPr>
          <w:sz w:val="28"/>
          <w:szCs w:val="28"/>
        </w:rPr>
      </w:pPr>
    </w:p>
    <w:p w:rsidR="00182243" w:rsidRPr="00182243" w:rsidRDefault="00182243" w:rsidP="00182243">
      <w:pPr>
        <w:rPr>
          <w:sz w:val="28"/>
          <w:szCs w:val="28"/>
        </w:rPr>
      </w:pPr>
    </w:p>
    <w:sectPr w:rsidR="00182243" w:rsidRPr="00182243" w:rsidSect="00CB4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A4" w:rsidRDefault="00EA38A4" w:rsidP="007365EB">
      <w:r>
        <w:separator/>
      </w:r>
    </w:p>
  </w:endnote>
  <w:endnote w:type="continuationSeparator" w:id="0">
    <w:p w:rsidR="00EA38A4" w:rsidRDefault="00EA38A4" w:rsidP="00736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A4" w:rsidRDefault="00EA38A4" w:rsidP="007365EB">
      <w:r>
        <w:separator/>
      </w:r>
    </w:p>
  </w:footnote>
  <w:footnote w:type="continuationSeparator" w:id="0">
    <w:p w:rsidR="00EA38A4" w:rsidRDefault="00EA38A4" w:rsidP="00736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8A3"/>
    <w:rsid w:val="00075957"/>
    <w:rsid w:val="00113098"/>
    <w:rsid w:val="00116698"/>
    <w:rsid w:val="001725FC"/>
    <w:rsid w:val="00182243"/>
    <w:rsid w:val="001B4EEA"/>
    <w:rsid w:val="00237424"/>
    <w:rsid w:val="003A7467"/>
    <w:rsid w:val="003B25A4"/>
    <w:rsid w:val="004E3CA5"/>
    <w:rsid w:val="0050262F"/>
    <w:rsid w:val="00504A0C"/>
    <w:rsid w:val="005A574A"/>
    <w:rsid w:val="006563CB"/>
    <w:rsid w:val="007365EB"/>
    <w:rsid w:val="0074572E"/>
    <w:rsid w:val="00803729"/>
    <w:rsid w:val="008C1F8F"/>
    <w:rsid w:val="008E25D8"/>
    <w:rsid w:val="008F2FEE"/>
    <w:rsid w:val="00921456"/>
    <w:rsid w:val="00996DDB"/>
    <w:rsid w:val="00A47602"/>
    <w:rsid w:val="00AA7E5E"/>
    <w:rsid w:val="00AF5219"/>
    <w:rsid w:val="00B55AF6"/>
    <w:rsid w:val="00BD70B3"/>
    <w:rsid w:val="00C37258"/>
    <w:rsid w:val="00C5583F"/>
    <w:rsid w:val="00CB08A3"/>
    <w:rsid w:val="00CB410A"/>
    <w:rsid w:val="00CE1F24"/>
    <w:rsid w:val="00DC6DBA"/>
    <w:rsid w:val="00EA38A4"/>
    <w:rsid w:val="00F84446"/>
    <w:rsid w:val="00F928D6"/>
    <w:rsid w:val="00FD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/>
    </o:shapedefaults>
    <o:shapelayout v:ext="edit">
      <o:idmap v:ext="edit" data="1"/>
      <o:rules v:ext="edit">
        <o:r id="V:Rule3" type="connector" idref="#_x0000_s1048"/>
        <o:r id="V:Rule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36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365EB"/>
  </w:style>
  <w:style w:type="paragraph" w:styleId="a7">
    <w:name w:val="footer"/>
    <w:basedOn w:val="a"/>
    <w:link w:val="a8"/>
    <w:uiPriority w:val="99"/>
    <w:semiHidden/>
    <w:unhideWhenUsed/>
    <w:rsid w:val="00736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36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6D68D-4367-4C8A-80E7-7707B6F3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NWS2054</cp:lastModifiedBy>
  <cp:revision>7</cp:revision>
  <cp:lastPrinted>2018-06-29T07:41:00Z</cp:lastPrinted>
  <dcterms:created xsi:type="dcterms:W3CDTF">2016-11-22T08:13:00Z</dcterms:created>
  <dcterms:modified xsi:type="dcterms:W3CDTF">2018-09-12T07:32:00Z</dcterms:modified>
</cp:coreProperties>
</file>